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200B8A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286B0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E02549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E02549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A01292" w:rsidRPr="00F96AE2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F96AE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00B8A" w:rsidRPr="00F96AE2">
        <w:rPr>
          <w:rFonts w:ascii="Times New Roman" w:hAnsi="Times New Roman" w:cs="Times New Roman"/>
          <w:sz w:val="28"/>
          <w:szCs w:val="28"/>
        </w:rPr>
        <w:t>главн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40E4">
        <w:rPr>
          <w:rFonts w:ascii="Times New Roman" w:hAnsi="Times New Roman" w:cs="Times New Roman"/>
          <w:sz w:val="28"/>
          <w:szCs w:val="28"/>
        </w:rPr>
        <w:t>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(далее –</w:t>
      </w:r>
      <w:r w:rsidR="00F21D19" w:rsidRPr="00F96AE2">
        <w:rPr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200B8A" w:rsidRPr="00F96AE2">
        <w:rPr>
          <w:rFonts w:ascii="Times New Roman" w:hAnsi="Times New Roman" w:cs="Times New Roman"/>
          <w:sz w:val="28"/>
          <w:szCs w:val="28"/>
        </w:rPr>
        <w:t>специалисты</w:t>
      </w:r>
      <w:r w:rsidR="00A01292" w:rsidRPr="00F96AE2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F96AE2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F96AE2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A01292" w:rsidRPr="00F96AE2">
        <w:rPr>
          <w:rFonts w:ascii="Times New Roman" w:hAnsi="Times New Roman" w:cs="Times New Roman"/>
          <w:sz w:val="28"/>
          <w:szCs w:val="28"/>
        </w:rPr>
        <w:t>11-1-3-0</w:t>
      </w:r>
      <w:r w:rsidR="00200B8A" w:rsidRPr="00F96AE2">
        <w:rPr>
          <w:rFonts w:ascii="Times New Roman" w:hAnsi="Times New Roman" w:cs="Times New Roman"/>
          <w:sz w:val="28"/>
          <w:szCs w:val="28"/>
        </w:rPr>
        <w:t>94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200B8A" w:rsidRPr="00F96AE2">
        <w:rPr>
          <w:rFonts w:ascii="Times New Roman" w:hAnsi="Times New Roman" w:cs="Times New Roman"/>
          <w:sz w:val="28"/>
          <w:szCs w:val="28"/>
        </w:rPr>
        <w:t>главного государ</w:t>
      </w:r>
      <w:r w:rsidR="003B40E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B42593" w:rsidRPr="00E02549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E02549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B40E4" w:rsidRPr="003B40E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 Наличие высшего образования.</w:t>
      </w:r>
    </w:p>
    <w:p w:rsidR="00E02549" w:rsidRPr="004B74A4" w:rsidRDefault="00E02549" w:rsidP="00E0254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16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Приказ ФНС России от 13.02.2017 N ММВ-7-8/179@ «Об утверждении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6B2469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производстве»»;</w:t>
      </w:r>
    </w:p>
    <w:p w:rsidR="006055B0" w:rsidRP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055B0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6B2469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200B8A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7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6.4.2. 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055B0" w:rsidRPr="00F96AE2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8"/>
    </w:p>
    <w:p w:rsidR="004023D0" w:rsidRPr="00F96AE2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55B0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>, главный государственный налоговый инспектор обязан: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принимать участие в составлении отчетности о проведенной работе Отдела; </w:t>
      </w:r>
    </w:p>
    <w:p w:rsidR="00232AB6" w:rsidRPr="00F96AE2" w:rsidRDefault="00232AB6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6F2E15" w:rsidRPr="00F96AE2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A51BD4">
        <w:rPr>
          <w:rFonts w:ascii="Times New Roman" w:hAnsi="Times New Roman"/>
          <w:sz w:val="28"/>
          <w:szCs w:val="28"/>
        </w:rPr>
        <w:t>о</w:t>
      </w:r>
      <w:r w:rsidR="00A51BD4" w:rsidRPr="00967DEE">
        <w:rPr>
          <w:rFonts w:ascii="Times New Roman" w:hAnsi="Times New Roman"/>
          <w:sz w:val="28"/>
          <w:szCs w:val="28"/>
        </w:rPr>
        <w:t>беспеч</w:t>
      </w:r>
      <w:r w:rsidR="00A51BD4">
        <w:rPr>
          <w:rFonts w:ascii="Times New Roman" w:hAnsi="Times New Roman"/>
          <w:sz w:val="28"/>
          <w:szCs w:val="28"/>
        </w:rPr>
        <w:t>ить</w:t>
      </w:r>
      <w:r w:rsidR="00A51BD4" w:rsidRPr="00967DEE">
        <w:rPr>
          <w:rFonts w:ascii="Times New Roman" w:hAnsi="Times New Roman"/>
          <w:sz w:val="28"/>
          <w:szCs w:val="28"/>
        </w:rPr>
        <w:t xml:space="preserve"> взыскани</w:t>
      </w:r>
      <w:r w:rsidR="00A51BD4">
        <w:rPr>
          <w:rFonts w:ascii="Times New Roman" w:hAnsi="Times New Roman"/>
          <w:sz w:val="28"/>
          <w:szCs w:val="28"/>
        </w:rPr>
        <w:t>е</w:t>
      </w:r>
      <w:r w:rsidR="00A51BD4" w:rsidRPr="00967DEE">
        <w:rPr>
          <w:rFonts w:ascii="Times New Roman" w:hAnsi="Times New Roman"/>
          <w:sz w:val="28"/>
          <w:szCs w:val="28"/>
        </w:rPr>
        <w:t xml:space="preserve">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A51BD4" w:rsidRDefault="00A51BD4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сверку</w:t>
      </w:r>
      <w:r w:rsidR="006055B0">
        <w:rPr>
          <w:rFonts w:ascii="Times New Roman" w:hAnsi="Times New Roman" w:cs="Times New Roman"/>
          <w:sz w:val="28"/>
          <w:szCs w:val="28"/>
        </w:rPr>
        <w:t xml:space="preserve"> отдельных показателей статистической отчетности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со службой судебных приставов;</w:t>
      </w:r>
    </w:p>
    <w:p w:rsidR="00AA6F2F" w:rsidRPr="00AA6F2F" w:rsidRDefault="00AA6F2F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готовить материалы для </w:t>
      </w:r>
      <w:r w:rsidRPr="00AA6F2F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суд </w:t>
      </w:r>
      <w:r w:rsidR="00B604BA">
        <w:rPr>
          <w:rFonts w:ascii="Times New Roman" w:hAnsi="Times New Roman" w:cs="Times New Roman"/>
          <w:sz w:val="28"/>
          <w:szCs w:val="28"/>
        </w:rPr>
        <w:t>в целях</w:t>
      </w:r>
      <w:r w:rsidRPr="00AA6F2F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B604BA">
        <w:rPr>
          <w:rFonts w:ascii="Times New Roman" w:hAnsi="Times New Roman" w:cs="Times New Roman"/>
          <w:sz w:val="28"/>
          <w:szCs w:val="28"/>
        </w:rPr>
        <w:t>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для должника временного ограничения на выезд из Российской Федерации</w:t>
      </w:r>
      <w:r w:rsidR="00B604BA"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AA6F2F">
        <w:rPr>
          <w:rFonts w:ascii="Times New Roman" w:hAnsi="Times New Roman" w:cs="Times New Roman"/>
          <w:sz w:val="28"/>
          <w:szCs w:val="28"/>
        </w:rPr>
        <w:t>;</w:t>
      </w:r>
    </w:p>
    <w:p w:rsidR="00C23711" w:rsidRPr="00F96AE2" w:rsidRDefault="00232AB6" w:rsidP="00C23711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A51BD4">
        <w:rPr>
          <w:rFonts w:ascii="Times New Roman" w:hAnsi="Times New Roman"/>
          <w:sz w:val="28"/>
          <w:szCs w:val="28"/>
        </w:rPr>
        <w:t>о</w:t>
      </w:r>
      <w:r w:rsidR="00A51BD4" w:rsidRPr="00967DEE">
        <w:rPr>
          <w:rFonts w:ascii="Times New Roman" w:hAnsi="Times New Roman"/>
          <w:sz w:val="28"/>
          <w:szCs w:val="28"/>
        </w:rPr>
        <w:t>беспеч</w:t>
      </w:r>
      <w:r w:rsidR="00A51BD4">
        <w:rPr>
          <w:rFonts w:ascii="Times New Roman" w:hAnsi="Times New Roman"/>
          <w:sz w:val="28"/>
          <w:szCs w:val="28"/>
        </w:rPr>
        <w:t>ить</w:t>
      </w:r>
      <w:r w:rsidR="00A51BD4" w:rsidRPr="00967DEE">
        <w:rPr>
          <w:rFonts w:ascii="Times New Roman" w:hAnsi="Times New Roman"/>
          <w:sz w:val="28"/>
          <w:szCs w:val="28"/>
        </w:rPr>
        <w:t xml:space="preserve"> взыскани</w:t>
      </w:r>
      <w:r w:rsidR="00A51BD4">
        <w:rPr>
          <w:rFonts w:ascii="Times New Roman" w:hAnsi="Times New Roman"/>
          <w:sz w:val="28"/>
          <w:szCs w:val="28"/>
        </w:rPr>
        <w:t>е</w:t>
      </w:r>
      <w:r w:rsidR="00A51BD4" w:rsidRPr="00967DEE">
        <w:rPr>
          <w:rFonts w:ascii="Times New Roman" w:hAnsi="Times New Roman"/>
          <w:sz w:val="28"/>
          <w:szCs w:val="28"/>
        </w:rPr>
        <w:t xml:space="preserve"> задолженности</w:t>
      </w:r>
      <w:r w:rsidR="00A51BD4" w:rsidRPr="001343DB">
        <w:rPr>
          <w:rFonts w:ascii="Times New Roman" w:hAnsi="Times New Roman"/>
          <w:sz w:val="28"/>
          <w:szCs w:val="28"/>
        </w:rPr>
        <w:t xml:space="preserve"> путем наложения ареста на имущество должника в порядке ст. 77 НК РФ, взаимодействие с Прокуратурой </w:t>
      </w:r>
      <w:r w:rsidR="00A51BD4">
        <w:rPr>
          <w:rFonts w:ascii="Times New Roman" w:hAnsi="Times New Roman"/>
          <w:sz w:val="28"/>
          <w:szCs w:val="28"/>
        </w:rPr>
        <w:t xml:space="preserve">              </w:t>
      </w:r>
      <w:r w:rsidR="00A51BD4" w:rsidRPr="001343DB">
        <w:rPr>
          <w:rFonts w:ascii="Times New Roman" w:hAnsi="Times New Roman"/>
          <w:sz w:val="28"/>
          <w:szCs w:val="28"/>
        </w:rPr>
        <w:t>г. Уфы</w:t>
      </w:r>
      <w:r w:rsidR="00A51BD4" w:rsidRPr="001343DB">
        <w:rPr>
          <w:rFonts w:ascii="Times New Roman" w:hAnsi="Times New Roman" w:cs="Times New Roman"/>
          <w:sz w:val="28"/>
          <w:szCs w:val="28"/>
        </w:rPr>
        <w:t>;</w:t>
      </w:r>
    </w:p>
    <w:p w:rsidR="009A1E66" w:rsidRPr="00F96AE2" w:rsidRDefault="009A1E66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мероприятия по взысканию задолженности посредством обращения взыскания на </w:t>
      </w:r>
      <w:r w:rsidR="00AA6F2F">
        <w:rPr>
          <w:rFonts w:ascii="Times New Roman" w:hAnsi="Times New Roman" w:cs="Times New Roman"/>
          <w:sz w:val="28"/>
          <w:szCs w:val="28"/>
        </w:rPr>
        <w:t xml:space="preserve">имущественные права </w:t>
      </w:r>
      <w:r w:rsidRPr="00F96AE2">
        <w:rPr>
          <w:rFonts w:ascii="Times New Roman" w:hAnsi="Times New Roman" w:cs="Times New Roman"/>
          <w:sz w:val="28"/>
          <w:szCs w:val="28"/>
        </w:rPr>
        <w:t>должника</w:t>
      </w:r>
      <w:r w:rsidR="004B6255"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F96AE2">
        <w:rPr>
          <w:rFonts w:ascii="Times New Roman" w:hAnsi="Times New Roman" w:cs="Times New Roman"/>
          <w:sz w:val="28"/>
          <w:szCs w:val="28"/>
        </w:rPr>
        <w:t>;</w:t>
      </w:r>
    </w:p>
    <w:p w:rsidR="00FF2A37" w:rsidRPr="00F96AE2" w:rsidRDefault="00FF2A37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осуществлять списани</w:t>
      </w:r>
      <w:r w:rsidR="004B6255">
        <w:rPr>
          <w:rFonts w:ascii="Times New Roman" w:hAnsi="Times New Roman" w:cs="Times New Roman"/>
          <w:sz w:val="28"/>
          <w:szCs w:val="28"/>
        </w:rPr>
        <w:t>е</w:t>
      </w:r>
      <w:r w:rsidRPr="00F96AE2">
        <w:rPr>
          <w:rFonts w:ascii="Times New Roman" w:hAnsi="Times New Roman" w:cs="Times New Roman"/>
          <w:sz w:val="28"/>
          <w:szCs w:val="28"/>
        </w:rPr>
        <w:t xml:space="preserve"> задолженности, при</w:t>
      </w:r>
      <w:r w:rsidR="00E57F72" w:rsidRPr="00F96AE2">
        <w:rPr>
          <w:rFonts w:ascii="Times New Roman" w:hAnsi="Times New Roman" w:cs="Times New Roman"/>
          <w:sz w:val="28"/>
          <w:szCs w:val="28"/>
        </w:rPr>
        <w:t>знанной безнадежной к взысканию</w:t>
      </w:r>
      <w:r w:rsidR="004B6255">
        <w:rPr>
          <w:rFonts w:ascii="Times New Roman" w:hAnsi="Times New Roman" w:cs="Times New Roman"/>
          <w:sz w:val="28"/>
          <w:szCs w:val="28"/>
        </w:rPr>
        <w:t xml:space="preserve"> в соответствии со ст. 59 НК РФ</w:t>
      </w:r>
      <w:r w:rsidR="00E57F72" w:rsidRPr="00F96AE2">
        <w:rPr>
          <w:rFonts w:ascii="Times New Roman" w:hAnsi="Times New Roman" w:cs="Times New Roman"/>
          <w:sz w:val="28"/>
          <w:szCs w:val="28"/>
        </w:rPr>
        <w:t>;</w:t>
      </w:r>
    </w:p>
    <w:p w:rsidR="00AA6F2F" w:rsidRP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проводить индивидуальную работу с должниками по вопросам урегулирования задолженности;</w:t>
      </w:r>
    </w:p>
    <w:p w:rsidR="00AA6F2F" w:rsidRP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AA6F2F" w:rsidRPr="00F96AE2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4B6255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B6255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4B6255" w:rsidRPr="0070789C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6255" w:rsidRPr="0070789C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19.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70789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70789C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AA6F2F" w:rsidRPr="00AA6F2F" w:rsidRDefault="004B6255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="00AA6F2F" w:rsidRPr="00AA6F2F">
        <w:rPr>
          <w:rFonts w:ascii="Times New Roman" w:hAnsi="Times New Roman" w:cs="Times New Roman"/>
          <w:sz w:val="28"/>
          <w:szCs w:val="28"/>
        </w:rPr>
        <w:t xml:space="preserve"> готовить ответы на письменные запросы налогоплательщиков;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выполнение планов мероприятий Отдела в пределах своей компетенции;</w:t>
      </w:r>
    </w:p>
    <w:p w:rsid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за вновь поступившими работниками Отдела;</w:t>
      </w:r>
    </w:p>
    <w:p w:rsidR="00C23711" w:rsidRPr="0070789C" w:rsidRDefault="00C23711" w:rsidP="00C23711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инструкцию по делопроизводству, в том числе при работе с документами ограниченного распространения;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работу с обращениями юридических и физических лиц в соответствии с действующим законодательством;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интересы граждан и организаций;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</w:t>
      </w:r>
      <w:proofErr w:type="spellStart"/>
      <w:r w:rsidRPr="00AA6F2F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A6F2F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AA6F2F" w:rsidRPr="0070789C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70789C"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AA6F2F" w:rsidRPr="0070789C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8.4</w:t>
      </w:r>
      <w:r w:rsidR="00A07160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="00C23711" w:rsidRPr="0070789C">
        <w:rPr>
          <w:rFonts w:ascii="Times New Roman" w:hAnsi="Times New Roman" w:cs="Times New Roman"/>
          <w:sz w:val="28"/>
          <w:szCs w:val="28"/>
        </w:rPr>
        <w:t xml:space="preserve"> </w:t>
      </w:r>
      <w:r w:rsidRPr="0070789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9"/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849E2" w:rsidRPr="00F96AE2" w:rsidRDefault="00AA6F2F" w:rsidP="006233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bookmarkEnd w:id="10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500"/>
      <w:r w:rsidRPr="00F96AE2">
        <w:rPr>
          <w:rFonts w:ascii="Times New Roman" w:eastAsia="Calibri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>12.3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возникающим при рассмотрении заявлений, предложений, жалоб граждан и юридических лиц;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</w:t>
      </w:r>
      <w:r w:rsidR="00EE0539"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1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2" w:name="sub_1015"/>
      <w:r w:rsidRPr="00F96AE2">
        <w:rPr>
          <w:rFonts w:ascii="Times New Roman" w:eastAsia="Calibri" w:hAnsi="Times New Roman" w:cs="Times New Roman"/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bookmarkEnd w:id="12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3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6"/>
      <w:r w:rsidRPr="00F96AE2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700"/>
      <w:bookmarkEnd w:id="14"/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5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1017"/>
      <w:r w:rsidRPr="00F96AE2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F96AE2">
        <w:rPr>
          <w:rFonts w:ascii="Times New Roman" w:hAnsi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16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7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0789C" w:rsidRPr="00F96AE2" w:rsidRDefault="00AC4485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 </w:t>
      </w:r>
      <w:r w:rsidR="0070789C" w:rsidRPr="00F96AE2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0789C" w:rsidRPr="00F96AE2" w:rsidRDefault="0070789C" w:rsidP="0070789C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8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9"/>
      <w:r w:rsidRPr="00F96AE2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19"/>
    <w:p w:rsidR="0070789C" w:rsidRPr="00F96AE2" w:rsidRDefault="00AC4485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19.1.</w:t>
      </w:r>
      <w:r w:rsidR="0070789C"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осознанию ответственности за последствия своих действий, принимаемых решений.</w:t>
      </w:r>
    </w:p>
    <w:p w:rsidR="00286349" w:rsidRPr="00F96AE2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0A5A" w:rsidRPr="00F96AE2" w:rsidRDefault="005A0A5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473A" w:rsidRPr="00DE2318" w:rsidRDefault="003E0106" w:rsidP="003E01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25473A" w:rsidRPr="00DE2318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B4" w:rsidRDefault="00FB7FB4" w:rsidP="00CF28DC">
      <w:pPr>
        <w:spacing w:after="0" w:line="240" w:lineRule="auto"/>
      </w:pPr>
      <w:r>
        <w:separator/>
      </w:r>
    </w:p>
  </w:endnote>
  <w:endnote w:type="continuationSeparator" w:id="0">
    <w:p w:rsidR="00FB7FB4" w:rsidRDefault="00FB7FB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B4" w:rsidRDefault="00FB7FB4" w:rsidP="00CF28DC">
      <w:pPr>
        <w:spacing w:after="0" w:line="240" w:lineRule="auto"/>
      </w:pPr>
      <w:r>
        <w:separator/>
      </w:r>
    </w:p>
  </w:footnote>
  <w:footnote w:type="continuationSeparator" w:id="0">
    <w:p w:rsidR="00FB7FB4" w:rsidRDefault="00FB7FB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3711" w:rsidRPr="00386BF4" w:rsidRDefault="00C23711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3A8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3711" w:rsidRDefault="00C2371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00CF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12C97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86B06"/>
    <w:rsid w:val="0029280F"/>
    <w:rsid w:val="00295243"/>
    <w:rsid w:val="00295DA6"/>
    <w:rsid w:val="002A5074"/>
    <w:rsid w:val="002B30F5"/>
    <w:rsid w:val="002C0B9B"/>
    <w:rsid w:val="002C380B"/>
    <w:rsid w:val="002C533D"/>
    <w:rsid w:val="002D492F"/>
    <w:rsid w:val="002E6A8C"/>
    <w:rsid w:val="00313D87"/>
    <w:rsid w:val="0031732A"/>
    <w:rsid w:val="003245FC"/>
    <w:rsid w:val="00330DF1"/>
    <w:rsid w:val="00330EA9"/>
    <w:rsid w:val="00334C6B"/>
    <w:rsid w:val="00352638"/>
    <w:rsid w:val="00353808"/>
    <w:rsid w:val="0035746B"/>
    <w:rsid w:val="00357533"/>
    <w:rsid w:val="00357B44"/>
    <w:rsid w:val="003633FD"/>
    <w:rsid w:val="003660C5"/>
    <w:rsid w:val="003828D6"/>
    <w:rsid w:val="003863D8"/>
    <w:rsid w:val="00386BF4"/>
    <w:rsid w:val="0039773A"/>
    <w:rsid w:val="003A1241"/>
    <w:rsid w:val="003B40E4"/>
    <w:rsid w:val="003D5C48"/>
    <w:rsid w:val="003E0106"/>
    <w:rsid w:val="003F0BEC"/>
    <w:rsid w:val="003F2E48"/>
    <w:rsid w:val="004023D0"/>
    <w:rsid w:val="00403D76"/>
    <w:rsid w:val="00410019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6255"/>
    <w:rsid w:val="004B74A4"/>
    <w:rsid w:val="004D3393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D62F4"/>
    <w:rsid w:val="005E6224"/>
    <w:rsid w:val="005F02D7"/>
    <w:rsid w:val="005F2AE3"/>
    <w:rsid w:val="006055B0"/>
    <w:rsid w:val="00605AD9"/>
    <w:rsid w:val="00606269"/>
    <w:rsid w:val="00610C5E"/>
    <w:rsid w:val="006171A3"/>
    <w:rsid w:val="006233A2"/>
    <w:rsid w:val="00625C8F"/>
    <w:rsid w:val="00632140"/>
    <w:rsid w:val="00632FBA"/>
    <w:rsid w:val="0064603E"/>
    <w:rsid w:val="00651092"/>
    <w:rsid w:val="00652C38"/>
    <w:rsid w:val="00671C18"/>
    <w:rsid w:val="00671ECC"/>
    <w:rsid w:val="006925E9"/>
    <w:rsid w:val="006930C6"/>
    <w:rsid w:val="00697A5C"/>
    <w:rsid w:val="006B2469"/>
    <w:rsid w:val="006C1DEF"/>
    <w:rsid w:val="006D78C8"/>
    <w:rsid w:val="006F2E15"/>
    <w:rsid w:val="0070789C"/>
    <w:rsid w:val="00712D70"/>
    <w:rsid w:val="00713B69"/>
    <w:rsid w:val="00721B90"/>
    <w:rsid w:val="00727C70"/>
    <w:rsid w:val="00727E7A"/>
    <w:rsid w:val="00731298"/>
    <w:rsid w:val="00732EFB"/>
    <w:rsid w:val="007921F7"/>
    <w:rsid w:val="0079738D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03E95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7019C"/>
    <w:rsid w:val="008729E5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D0B40"/>
    <w:rsid w:val="009D2AA0"/>
    <w:rsid w:val="009D3E15"/>
    <w:rsid w:val="009D502B"/>
    <w:rsid w:val="009E231D"/>
    <w:rsid w:val="009F170C"/>
    <w:rsid w:val="00A003C8"/>
    <w:rsid w:val="00A01292"/>
    <w:rsid w:val="00A07160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3A89"/>
    <w:rsid w:val="00A849E2"/>
    <w:rsid w:val="00A8537F"/>
    <w:rsid w:val="00A96C44"/>
    <w:rsid w:val="00AA1E7D"/>
    <w:rsid w:val="00AA6A6B"/>
    <w:rsid w:val="00AA6F2F"/>
    <w:rsid w:val="00AB472A"/>
    <w:rsid w:val="00AC3F5C"/>
    <w:rsid w:val="00AC4485"/>
    <w:rsid w:val="00AC5772"/>
    <w:rsid w:val="00AD1E67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604BA"/>
    <w:rsid w:val="00B739AB"/>
    <w:rsid w:val="00B8071A"/>
    <w:rsid w:val="00B83087"/>
    <w:rsid w:val="00B84A22"/>
    <w:rsid w:val="00B940D2"/>
    <w:rsid w:val="00BA591B"/>
    <w:rsid w:val="00BA6023"/>
    <w:rsid w:val="00BA71F8"/>
    <w:rsid w:val="00BB6792"/>
    <w:rsid w:val="00BB733A"/>
    <w:rsid w:val="00BE20E5"/>
    <w:rsid w:val="00BE37C4"/>
    <w:rsid w:val="00BF617F"/>
    <w:rsid w:val="00C008C2"/>
    <w:rsid w:val="00C05C1C"/>
    <w:rsid w:val="00C070A7"/>
    <w:rsid w:val="00C12651"/>
    <w:rsid w:val="00C132FD"/>
    <w:rsid w:val="00C22112"/>
    <w:rsid w:val="00C229D9"/>
    <w:rsid w:val="00C23711"/>
    <w:rsid w:val="00C30880"/>
    <w:rsid w:val="00C662E9"/>
    <w:rsid w:val="00C71917"/>
    <w:rsid w:val="00C75209"/>
    <w:rsid w:val="00C75593"/>
    <w:rsid w:val="00C76C81"/>
    <w:rsid w:val="00C863C8"/>
    <w:rsid w:val="00C96364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377F"/>
    <w:rsid w:val="00D342E9"/>
    <w:rsid w:val="00D36E7C"/>
    <w:rsid w:val="00D42CB9"/>
    <w:rsid w:val="00D43C4B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6F79"/>
    <w:rsid w:val="00DF2841"/>
    <w:rsid w:val="00DF6C51"/>
    <w:rsid w:val="00E01E3D"/>
    <w:rsid w:val="00E02549"/>
    <w:rsid w:val="00E12095"/>
    <w:rsid w:val="00E134A3"/>
    <w:rsid w:val="00E140CF"/>
    <w:rsid w:val="00E2172B"/>
    <w:rsid w:val="00E37D1A"/>
    <w:rsid w:val="00E535A9"/>
    <w:rsid w:val="00E56571"/>
    <w:rsid w:val="00E570F6"/>
    <w:rsid w:val="00E57F72"/>
    <w:rsid w:val="00E7000F"/>
    <w:rsid w:val="00E8035D"/>
    <w:rsid w:val="00EB30C6"/>
    <w:rsid w:val="00EB679C"/>
    <w:rsid w:val="00EC0A01"/>
    <w:rsid w:val="00EE0539"/>
    <w:rsid w:val="00EE311C"/>
    <w:rsid w:val="00EE426A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4615"/>
    <w:rsid w:val="00FA592E"/>
    <w:rsid w:val="00FB051E"/>
    <w:rsid w:val="00FB7FB4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88AC-AC83-4CEB-9DEB-44A973D67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4406</Words>
  <Characters>25118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17</cp:revision>
  <cp:lastPrinted>2020-12-01T09:40:00Z</cp:lastPrinted>
  <dcterms:created xsi:type="dcterms:W3CDTF">2019-09-17T08:42:00Z</dcterms:created>
  <dcterms:modified xsi:type="dcterms:W3CDTF">2020-12-01T09:40:00Z</dcterms:modified>
</cp:coreProperties>
</file>